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A7D84" w14:textId="77777777" w:rsidR="00DD62EC" w:rsidRPr="00152A82" w:rsidRDefault="00FD7AFE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 xml:space="preserve">GIDA </w:t>
      </w:r>
      <w:r w:rsidR="00E914C5" w:rsidRPr="00152A82">
        <w:rPr>
          <w:rFonts w:ascii="Times New Roman" w:hAnsi="Times New Roman" w:cs="Times New Roman"/>
          <w:b/>
          <w:sz w:val="24"/>
          <w:szCs w:val="24"/>
        </w:rPr>
        <w:t xml:space="preserve">İŞLETMELERİNDE </w:t>
      </w:r>
      <w:r w:rsidR="00CF42CE" w:rsidRPr="00152A82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152A8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14:paraId="50AE0087" w14:textId="57479342" w:rsidR="00041772" w:rsidRPr="00152A8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Bu</w:t>
      </w:r>
      <w:r w:rsidR="00C53B6C" w:rsidRPr="00152A82">
        <w:rPr>
          <w:rFonts w:ascii="Times New Roman" w:hAnsi="Times New Roman" w:cs="Times New Roman"/>
          <w:sz w:val="24"/>
          <w:szCs w:val="24"/>
        </w:rPr>
        <w:t xml:space="preserve"> sözleşme …………</w:t>
      </w:r>
      <w:r w:rsidR="00AC4869" w:rsidRPr="00152A82">
        <w:rPr>
          <w:rFonts w:ascii="Times New Roman" w:hAnsi="Times New Roman" w:cs="Times New Roman"/>
          <w:sz w:val="24"/>
          <w:szCs w:val="24"/>
        </w:rPr>
        <w:t>…………………….</w:t>
      </w:r>
      <w:r w:rsidR="00C53B6C" w:rsidRPr="00152A82">
        <w:rPr>
          <w:rFonts w:ascii="Times New Roman" w:hAnsi="Times New Roman" w:cs="Times New Roman"/>
          <w:sz w:val="24"/>
          <w:szCs w:val="24"/>
        </w:rPr>
        <w:t>…</w:t>
      </w:r>
      <w:r w:rsidR="00AC4869" w:rsidRPr="00152A82">
        <w:rPr>
          <w:rFonts w:ascii="Times New Roman" w:hAnsi="Times New Roman" w:cs="Times New Roman"/>
          <w:sz w:val="24"/>
          <w:szCs w:val="24"/>
        </w:rPr>
        <w:t>………………………</w:t>
      </w:r>
      <w:r w:rsidR="00C53B6C" w:rsidRPr="00152A82">
        <w:rPr>
          <w:rFonts w:ascii="Times New Roman" w:hAnsi="Times New Roman" w:cs="Times New Roman"/>
          <w:sz w:val="24"/>
          <w:szCs w:val="24"/>
        </w:rPr>
        <w:t xml:space="preserve"> ile veteriner hekim</w:t>
      </w:r>
      <w:r w:rsidR="00AC4869" w:rsidRPr="00152A82">
        <w:rPr>
          <w:rFonts w:ascii="Times New Roman" w:hAnsi="Times New Roman" w:cs="Times New Roman"/>
          <w:sz w:val="24"/>
          <w:szCs w:val="24"/>
        </w:rPr>
        <w:t xml:space="preserve"> </w:t>
      </w:r>
      <w:r w:rsidR="00C53B6C" w:rsidRPr="00152A82">
        <w:rPr>
          <w:rFonts w:ascii="Times New Roman" w:hAnsi="Times New Roman" w:cs="Times New Roman"/>
          <w:sz w:val="24"/>
          <w:szCs w:val="24"/>
        </w:rPr>
        <w:t>……</w:t>
      </w:r>
      <w:r w:rsidR="00AC4869" w:rsidRPr="00152A82">
        <w:rPr>
          <w:rFonts w:ascii="Times New Roman" w:hAnsi="Times New Roman" w:cs="Times New Roman"/>
          <w:sz w:val="24"/>
          <w:szCs w:val="24"/>
        </w:rPr>
        <w:t>………………………..</w:t>
      </w:r>
      <w:r w:rsidR="00C53B6C" w:rsidRPr="00152A82">
        <w:rPr>
          <w:rFonts w:ascii="Times New Roman" w:hAnsi="Times New Roman" w:cs="Times New Roman"/>
          <w:sz w:val="24"/>
          <w:szCs w:val="24"/>
        </w:rPr>
        <w:t>………</w:t>
      </w:r>
      <w:r w:rsidRPr="00152A8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152A8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152A8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14:paraId="3E571123" w14:textId="77777777" w:rsidR="00CF42CE" w:rsidRPr="00152A82" w:rsidRDefault="00CF42CE" w:rsidP="00CF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93A3E" w14:textId="77777777" w:rsidR="00C53B6C" w:rsidRPr="00152A82" w:rsidRDefault="007A5129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>Yasal Dayanak</w:t>
      </w:r>
      <w:r w:rsidR="00C53B6C" w:rsidRPr="00152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C1DCA" w14:textId="77777777" w:rsidR="006B690A" w:rsidRPr="00152A82" w:rsidRDefault="006B690A" w:rsidP="006B690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Bu sözleşme,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82"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 w:rsidRPr="00152A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8F89E0" w14:textId="77777777" w:rsidR="00CF42CE" w:rsidRPr="00152A82" w:rsidRDefault="00CF42CE" w:rsidP="00C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938C3" w14:textId="77777777" w:rsidR="00C53B6C" w:rsidRPr="00152A82" w:rsidRDefault="00CF42CE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>T</w:t>
      </w:r>
      <w:r w:rsidR="00C53B6C" w:rsidRPr="00152A82">
        <w:rPr>
          <w:rFonts w:ascii="Times New Roman" w:hAnsi="Times New Roman" w:cs="Times New Roman"/>
          <w:b/>
          <w:sz w:val="24"/>
          <w:szCs w:val="24"/>
        </w:rPr>
        <w:t>araflar</w:t>
      </w:r>
    </w:p>
    <w:p w14:paraId="76F330E8" w14:textId="77777777" w:rsidR="007A5129" w:rsidRPr="00152A82" w:rsidRDefault="007A5129" w:rsidP="00716157">
      <w:pPr>
        <w:pStyle w:val="Balk4"/>
        <w:ind w:firstLine="0"/>
        <w:rPr>
          <w:u w:val="none"/>
        </w:rPr>
      </w:pPr>
      <w:r w:rsidRPr="00152A82">
        <w:rPr>
          <w:b/>
        </w:rPr>
        <w:t>V</w:t>
      </w:r>
      <w:r w:rsidR="00CF42CE" w:rsidRPr="00152A82">
        <w:rPr>
          <w:b/>
        </w:rPr>
        <w:t>eteriner Hekim</w:t>
      </w:r>
    </w:p>
    <w:p w14:paraId="6AA82A98" w14:textId="59D13465" w:rsidR="007A5129" w:rsidRPr="00152A82" w:rsidRDefault="007A5129" w:rsidP="00716157">
      <w:pPr>
        <w:pStyle w:val="GvdeMetniGirintisi2"/>
        <w:spacing w:after="0" w:line="240" w:lineRule="auto"/>
        <w:ind w:left="0"/>
      </w:pPr>
      <w:r w:rsidRPr="00152A82">
        <w:rPr>
          <w:b/>
        </w:rPr>
        <w:t>Adı Soyadı  :</w:t>
      </w:r>
      <w:r w:rsidRPr="00152A82">
        <w:t xml:space="preserve"> </w:t>
      </w:r>
    </w:p>
    <w:p w14:paraId="5076E767" w14:textId="12B8E260" w:rsidR="007A5129" w:rsidRPr="00152A82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152A82">
        <w:rPr>
          <w:b/>
        </w:rPr>
        <w:t>Oda Üye No:</w:t>
      </w:r>
      <w:r w:rsidRPr="00152A82">
        <w:t xml:space="preserve"> </w:t>
      </w:r>
    </w:p>
    <w:p w14:paraId="7C98409E" w14:textId="49D3F762" w:rsidR="007A5129" w:rsidRPr="00152A82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152A82">
        <w:rPr>
          <w:b/>
        </w:rPr>
        <w:t>Adresi         :</w:t>
      </w:r>
      <w:r w:rsidRPr="00152A82">
        <w:t xml:space="preserve"> </w:t>
      </w:r>
    </w:p>
    <w:p w14:paraId="77F3E44E" w14:textId="149A5416" w:rsidR="007A5129" w:rsidRPr="00152A82" w:rsidRDefault="007A5129" w:rsidP="0071615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>İl/ilçe</w:t>
      </w:r>
      <w:r w:rsidRPr="00152A82">
        <w:rPr>
          <w:rFonts w:ascii="Times New Roman" w:hAnsi="Times New Roman" w:cs="Times New Roman"/>
          <w:sz w:val="24"/>
          <w:szCs w:val="24"/>
        </w:rPr>
        <w:t xml:space="preserve">        </w:t>
      </w:r>
      <w:r w:rsidR="00964BF2">
        <w:rPr>
          <w:rFonts w:ascii="Times New Roman" w:hAnsi="Times New Roman" w:cs="Times New Roman"/>
          <w:sz w:val="24"/>
          <w:szCs w:val="24"/>
        </w:rPr>
        <w:t xml:space="preserve">   </w:t>
      </w:r>
      <w:r w:rsidRPr="00152A82">
        <w:rPr>
          <w:rFonts w:ascii="Times New Roman" w:hAnsi="Times New Roman" w:cs="Times New Roman"/>
          <w:b/>
          <w:sz w:val="24"/>
          <w:szCs w:val="24"/>
        </w:rPr>
        <w:t>:</w:t>
      </w:r>
      <w:r w:rsidRPr="00152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A8EBA" w14:textId="7F98857D" w:rsidR="007A5129" w:rsidRPr="00152A82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152A82">
        <w:rPr>
          <w:b/>
        </w:rPr>
        <w:t xml:space="preserve">Posta kodu </w:t>
      </w:r>
      <w:r w:rsidR="00964BF2">
        <w:rPr>
          <w:b/>
        </w:rPr>
        <w:t xml:space="preserve"> </w:t>
      </w:r>
      <w:r w:rsidRPr="00152A82">
        <w:rPr>
          <w:b/>
        </w:rPr>
        <w:t>:</w:t>
      </w:r>
      <w:r w:rsidRPr="00152A82">
        <w:t xml:space="preserve"> </w:t>
      </w:r>
    </w:p>
    <w:p w14:paraId="7892624A" w14:textId="194600C7" w:rsidR="007A5129" w:rsidRPr="00152A82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152A82">
        <w:rPr>
          <w:b/>
        </w:rPr>
        <w:t xml:space="preserve">Telefon no  </w:t>
      </w:r>
      <w:r w:rsidR="00964BF2">
        <w:rPr>
          <w:b/>
        </w:rPr>
        <w:t xml:space="preserve"> </w:t>
      </w:r>
      <w:r w:rsidRPr="00152A82">
        <w:rPr>
          <w:b/>
        </w:rPr>
        <w:t>:</w:t>
      </w:r>
      <w:r w:rsidRPr="00152A82">
        <w:t xml:space="preserve"> </w:t>
      </w:r>
    </w:p>
    <w:p w14:paraId="22D1A03A" w14:textId="2D988938" w:rsidR="007A5129" w:rsidRPr="00152A82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152A82">
        <w:rPr>
          <w:b/>
        </w:rPr>
        <w:t xml:space="preserve">Faks no      </w:t>
      </w:r>
      <w:r w:rsidR="00964BF2">
        <w:rPr>
          <w:b/>
        </w:rPr>
        <w:t xml:space="preserve"> </w:t>
      </w:r>
      <w:r w:rsidRPr="00152A82">
        <w:rPr>
          <w:b/>
        </w:rPr>
        <w:t>:</w:t>
      </w:r>
      <w:r w:rsidRPr="00152A82">
        <w:t xml:space="preserve"> </w:t>
      </w:r>
    </w:p>
    <w:p w14:paraId="5EFCA7E9" w14:textId="77777777" w:rsidR="007A5129" w:rsidRPr="00152A82" w:rsidRDefault="007A5129" w:rsidP="0071615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ab/>
      </w:r>
    </w:p>
    <w:p w14:paraId="1DC2837E" w14:textId="77777777" w:rsidR="007A5129" w:rsidRPr="00152A82" w:rsidRDefault="007A5129" w:rsidP="0071615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CF42CE" w:rsidRPr="00152A82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14:paraId="4A3B3730" w14:textId="2FCCB21E" w:rsidR="007A5129" w:rsidRPr="00964BF2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F2">
        <w:rPr>
          <w:rFonts w:ascii="Times New Roman" w:hAnsi="Times New Roman" w:cs="Times New Roman"/>
          <w:b/>
          <w:sz w:val="24"/>
          <w:szCs w:val="24"/>
        </w:rPr>
        <w:t>İşletme Sahibinin Adı Soyadı:</w:t>
      </w:r>
    </w:p>
    <w:p w14:paraId="5CC1120A" w14:textId="77777777" w:rsidR="007A5129" w:rsidRPr="00964BF2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F2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14:paraId="75DDEF28" w14:textId="5AD9EA29" w:rsidR="007A5129" w:rsidRPr="00964BF2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F2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964BF2">
        <w:rPr>
          <w:rFonts w:ascii="Times New Roman" w:hAnsi="Times New Roman" w:cs="Times New Roman"/>
          <w:b/>
          <w:sz w:val="24"/>
          <w:szCs w:val="24"/>
        </w:rPr>
        <w:tab/>
      </w:r>
      <w:r w:rsidRPr="00964BF2">
        <w:rPr>
          <w:rFonts w:ascii="Times New Roman" w:hAnsi="Times New Roman" w:cs="Times New Roman"/>
          <w:b/>
          <w:sz w:val="24"/>
          <w:szCs w:val="24"/>
        </w:rPr>
        <w:tab/>
      </w:r>
      <w:r w:rsidR="00964BF2" w:rsidRPr="00964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4BF2">
        <w:rPr>
          <w:rFonts w:ascii="Times New Roman" w:hAnsi="Times New Roman" w:cs="Times New Roman"/>
          <w:b/>
          <w:sz w:val="24"/>
          <w:szCs w:val="24"/>
        </w:rPr>
        <w:t>:</w:t>
      </w:r>
    </w:p>
    <w:p w14:paraId="5E2CD674" w14:textId="74F908BF" w:rsidR="007A5129" w:rsidRPr="00964BF2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F2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="00964BF2" w:rsidRPr="00964BF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792C02F8" w14:textId="77777777" w:rsidR="007A5129" w:rsidRPr="00964BF2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F2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14:paraId="287AD457" w14:textId="52932EDC" w:rsidR="007A5129" w:rsidRPr="00964BF2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F2">
        <w:rPr>
          <w:rFonts w:ascii="Times New Roman" w:hAnsi="Times New Roman" w:cs="Times New Roman"/>
          <w:b/>
          <w:sz w:val="24"/>
          <w:szCs w:val="24"/>
        </w:rPr>
        <w:t>Kapasitesi</w:t>
      </w:r>
      <w:r w:rsidRPr="00964BF2">
        <w:rPr>
          <w:rFonts w:ascii="Times New Roman" w:hAnsi="Times New Roman" w:cs="Times New Roman"/>
          <w:b/>
          <w:sz w:val="24"/>
          <w:szCs w:val="24"/>
        </w:rPr>
        <w:tab/>
      </w:r>
      <w:r w:rsidRPr="00964BF2">
        <w:rPr>
          <w:rFonts w:ascii="Times New Roman" w:hAnsi="Times New Roman" w:cs="Times New Roman"/>
          <w:b/>
          <w:sz w:val="24"/>
          <w:szCs w:val="24"/>
        </w:rPr>
        <w:tab/>
      </w:r>
      <w:r w:rsidRPr="00964BF2">
        <w:rPr>
          <w:rFonts w:ascii="Times New Roman" w:hAnsi="Times New Roman" w:cs="Times New Roman"/>
          <w:b/>
          <w:sz w:val="24"/>
          <w:szCs w:val="24"/>
        </w:rPr>
        <w:tab/>
      </w:r>
      <w:r w:rsidR="00964BF2" w:rsidRPr="00964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4BF2">
        <w:rPr>
          <w:rFonts w:ascii="Times New Roman" w:hAnsi="Times New Roman" w:cs="Times New Roman"/>
          <w:b/>
          <w:sz w:val="24"/>
          <w:szCs w:val="24"/>
        </w:rPr>
        <w:t>:</w:t>
      </w:r>
    </w:p>
    <w:p w14:paraId="0B30C4FB" w14:textId="063DFA52" w:rsidR="007A5129" w:rsidRPr="00964BF2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F2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964BF2">
        <w:rPr>
          <w:rFonts w:ascii="Times New Roman" w:hAnsi="Times New Roman" w:cs="Times New Roman"/>
          <w:b/>
          <w:sz w:val="24"/>
          <w:szCs w:val="24"/>
        </w:rPr>
        <w:tab/>
      </w:r>
      <w:r w:rsidRPr="00964BF2">
        <w:rPr>
          <w:rFonts w:ascii="Times New Roman" w:hAnsi="Times New Roman" w:cs="Times New Roman"/>
          <w:b/>
          <w:sz w:val="24"/>
          <w:szCs w:val="24"/>
        </w:rPr>
        <w:tab/>
      </w:r>
      <w:r w:rsidR="00964BF2" w:rsidRPr="00964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4BF2">
        <w:rPr>
          <w:rFonts w:ascii="Times New Roman" w:hAnsi="Times New Roman" w:cs="Times New Roman"/>
          <w:b/>
          <w:sz w:val="24"/>
          <w:szCs w:val="24"/>
        </w:rPr>
        <w:t>:</w:t>
      </w:r>
    </w:p>
    <w:p w14:paraId="69018D93" w14:textId="77777777" w:rsidR="009D34BD" w:rsidRPr="00964BF2" w:rsidRDefault="009D34BD" w:rsidP="009D34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129AC" w14:textId="77777777" w:rsidR="009D34BD" w:rsidRPr="00152A82" w:rsidRDefault="009D34BD" w:rsidP="009D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>4) İşyeri Veteriner Hekiminin Genel Görev, Yetki ve Sorumlulukları</w:t>
      </w:r>
    </w:p>
    <w:p w14:paraId="70C8B38D" w14:textId="312214DA" w:rsidR="009D34BD" w:rsidRPr="006B3B88" w:rsidRDefault="009D34BD" w:rsidP="006B3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B88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14:paraId="5E9D2307" w14:textId="114ECFF8" w:rsidR="009D34BD" w:rsidRPr="006B3B88" w:rsidRDefault="006250AB" w:rsidP="006B3B88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B88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9D34BD" w:rsidRPr="006B3B88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14:paraId="4D55B8A8" w14:textId="1EED99B7" w:rsidR="009D34BD" w:rsidRPr="00152A82" w:rsidRDefault="009D34BD" w:rsidP="006B3B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152A82">
        <w:t>Görev yaptığı hizmet alanı ile ilgili Resmi makamlarca belirlenen yasal düzenlemelere uymak ve takip etmek,</w:t>
      </w:r>
      <w:r w:rsidRPr="00152A82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14:paraId="6C99DB32" w14:textId="2985729E" w:rsidR="009D34BD" w:rsidRPr="00152A82" w:rsidRDefault="001E17F4" w:rsidP="006B3B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152A82">
        <w:t>İşyeri ile yapılan “</w:t>
      </w:r>
      <w:r w:rsidR="009D34BD" w:rsidRPr="00152A82">
        <w:t>sözleşme” kurallarına uymak,</w:t>
      </w:r>
    </w:p>
    <w:p w14:paraId="657B0905" w14:textId="620C41DB" w:rsidR="009D34BD" w:rsidRPr="00152A82" w:rsidRDefault="009D34BD" w:rsidP="006B3B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152A82">
        <w:t>Hizmet Sözleşmesinde belirtilen gün ve saatlerde görev alanı dışında mesleki faaliyette bulunmamak,</w:t>
      </w:r>
    </w:p>
    <w:p w14:paraId="3C15E866" w14:textId="7E108AAE" w:rsidR="009D34BD" w:rsidRPr="00152A82" w:rsidRDefault="009D34BD" w:rsidP="006B3B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152A82">
        <w:t>Görev yaptığı alanla ilgili haksız rekabet kurallarına fırsat vermemek,</w:t>
      </w:r>
    </w:p>
    <w:p w14:paraId="2F8153E4" w14:textId="20DC9943" w:rsidR="009D34BD" w:rsidRPr="00152A82" w:rsidRDefault="009D34BD" w:rsidP="006B3B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152A82">
        <w:lastRenderedPageBreak/>
        <w:t>TVHB veya odalar tarafından belirlenen asgari ücret tarifesine uymak,</w:t>
      </w:r>
    </w:p>
    <w:p w14:paraId="0F7C2C92" w14:textId="234A3C79" w:rsidR="009D34BD" w:rsidRPr="00152A82" w:rsidRDefault="009D34BD" w:rsidP="006B3B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152A82">
        <w:t xml:space="preserve">TVHB, </w:t>
      </w:r>
      <w:r w:rsidRPr="00152A82">
        <w:rPr>
          <w:rFonts w:eastAsia="ヒラギノ明朝 Pro W3"/>
          <w:lang w:eastAsia="en-US"/>
        </w:rPr>
        <w:t xml:space="preserve">Oda ve yetkili idareler tarafından çalıştığı işyerinin faaliyeti ile ilgili düzenlenen ve  </w:t>
      </w:r>
      <w:proofErr w:type="spellStart"/>
      <w:r w:rsidRPr="00152A82">
        <w:rPr>
          <w:rFonts w:eastAsia="ヒラギノ明朝 Pro W3"/>
          <w:lang w:eastAsia="en-US"/>
        </w:rPr>
        <w:t>katılınması</w:t>
      </w:r>
      <w:proofErr w:type="spellEnd"/>
      <w:r w:rsidRPr="00152A82">
        <w:rPr>
          <w:rFonts w:eastAsia="ヒラギノ明朝 Pro W3"/>
          <w:lang w:eastAsia="en-US"/>
        </w:rPr>
        <w:t xml:space="preserve"> zorunlu olarak belirlenen eğitim</w:t>
      </w:r>
      <w:r w:rsidR="000A31B7" w:rsidRPr="00152A82">
        <w:rPr>
          <w:rFonts w:eastAsia="ヒラギノ明朝 Pro W3"/>
          <w:lang w:eastAsia="en-US"/>
        </w:rPr>
        <w:t xml:space="preserve"> ve kurslara katılmak.</w:t>
      </w:r>
    </w:p>
    <w:p w14:paraId="29C68F3E" w14:textId="77777777" w:rsidR="009D34BD" w:rsidRPr="00152A82" w:rsidRDefault="009D34BD" w:rsidP="009D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20BD3" w14:textId="3574018D" w:rsidR="00BC15B8" w:rsidRPr="00152A82" w:rsidRDefault="009D34BD" w:rsidP="006B3B88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 xml:space="preserve">      5) Bu Sözleşme Kapsamında Çalışan Veteriner Hekimin Görev, Yetki ve S</w:t>
      </w:r>
      <w:r w:rsidR="00863566" w:rsidRPr="00152A82">
        <w:rPr>
          <w:rFonts w:ascii="Times New Roman" w:hAnsi="Times New Roman" w:cs="Times New Roman"/>
          <w:b/>
          <w:sz w:val="24"/>
          <w:szCs w:val="24"/>
        </w:rPr>
        <w:t>orumlulukları</w:t>
      </w:r>
      <w:r w:rsidR="0010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7BD" w:rsidRPr="00152A82">
        <w:rPr>
          <w:rFonts w:ascii="Times New Roman" w:hAnsi="Times New Roman" w:cs="Times New Roman"/>
          <w:b/>
          <w:sz w:val="24"/>
          <w:szCs w:val="24"/>
        </w:rPr>
        <w:t>(4.maddeye ek olarak)</w:t>
      </w:r>
    </w:p>
    <w:p w14:paraId="4F3C705F" w14:textId="77777777" w:rsidR="00BC15B8" w:rsidRPr="00152A82" w:rsidRDefault="00FD7AFE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 xml:space="preserve">İşletmenin iyi hijyen uygulamaları veya tehlike analizi ve kritik kontrol noktaları/HACCP uygulamaları gibi güvenli gıda üretimi için gerekli prosedürlerin uygulamasını sağlamak ve uygulamaları takip etmek, </w:t>
      </w:r>
      <w:r w:rsidR="0096123A" w:rsidRPr="00152A82">
        <w:rPr>
          <w:rFonts w:ascii="Times New Roman" w:hAnsi="Times New Roman" w:cs="Times New Roman"/>
          <w:sz w:val="24"/>
          <w:szCs w:val="24"/>
        </w:rPr>
        <w:t xml:space="preserve">bu konuda </w:t>
      </w:r>
      <w:r w:rsidR="0071320D" w:rsidRPr="00152A82">
        <w:rPr>
          <w:rFonts w:ascii="Times New Roman" w:hAnsi="Times New Roman" w:cs="Times New Roman"/>
          <w:sz w:val="24"/>
          <w:szCs w:val="24"/>
        </w:rPr>
        <w:t xml:space="preserve">çalışan </w:t>
      </w:r>
      <w:r w:rsidR="0096123A" w:rsidRPr="00152A82">
        <w:rPr>
          <w:rFonts w:ascii="Times New Roman" w:hAnsi="Times New Roman" w:cs="Times New Roman"/>
          <w:sz w:val="24"/>
          <w:szCs w:val="24"/>
        </w:rPr>
        <w:t>personel</w:t>
      </w:r>
      <w:r w:rsidR="0071320D" w:rsidRPr="00152A82">
        <w:rPr>
          <w:rFonts w:ascii="Times New Roman" w:hAnsi="Times New Roman" w:cs="Times New Roman"/>
          <w:sz w:val="24"/>
          <w:szCs w:val="24"/>
        </w:rPr>
        <w:t>e</w:t>
      </w:r>
      <w:r w:rsidR="0096123A" w:rsidRPr="00152A82">
        <w:rPr>
          <w:rFonts w:ascii="Times New Roman" w:hAnsi="Times New Roman" w:cs="Times New Roman"/>
          <w:sz w:val="24"/>
          <w:szCs w:val="24"/>
        </w:rPr>
        <w:t xml:space="preserve"> eğ</w:t>
      </w:r>
      <w:r w:rsidR="0071320D" w:rsidRPr="00152A82">
        <w:rPr>
          <w:rFonts w:ascii="Times New Roman" w:hAnsi="Times New Roman" w:cs="Times New Roman"/>
          <w:sz w:val="24"/>
          <w:szCs w:val="24"/>
        </w:rPr>
        <w:t>itim düzenlemek,</w:t>
      </w:r>
    </w:p>
    <w:p w14:paraId="5CAFDABB" w14:textId="77777777" w:rsidR="00861C23" w:rsidRPr="00152A82" w:rsidRDefault="00861C2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İzlenebilirliğin sağlanması için gerekli kayıtların tutulmasını sağlamak ve takibini yapmak</w:t>
      </w:r>
      <w:r w:rsidR="00730F2C" w:rsidRPr="00152A82">
        <w:rPr>
          <w:rFonts w:ascii="Times New Roman" w:hAnsi="Times New Roman" w:cs="Times New Roman"/>
          <w:sz w:val="24"/>
          <w:szCs w:val="24"/>
        </w:rPr>
        <w:t>,</w:t>
      </w:r>
    </w:p>
    <w:p w14:paraId="61671930" w14:textId="77777777" w:rsidR="00F13E7E" w:rsidRPr="00152A82" w:rsidRDefault="00861C23" w:rsidP="00861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Resmi veya yetkilendirilmiş veteriner hekimin görev aldığı kanatlı kesimhanelerinde gerektiğinde muayene görevini üstlenmek</w:t>
      </w:r>
      <w:r w:rsidR="009B3C9D" w:rsidRPr="00152A82">
        <w:rPr>
          <w:rFonts w:ascii="Times New Roman" w:hAnsi="Times New Roman" w:cs="Times New Roman"/>
          <w:sz w:val="24"/>
          <w:szCs w:val="24"/>
        </w:rPr>
        <w:t xml:space="preserve"> </w:t>
      </w:r>
      <w:r w:rsidRPr="00152A82">
        <w:rPr>
          <w:rFonts w:ascii="Times New Roman" w:hAnsi="Times New Roman" w:cs="Times New Roman"/>
          <w:sz w:val="24"/>
          <w:szCs w:val="24"/>
        </w:rPr>
        <w:t>(Bu durumun sözleşmede belirtilmesi gerekir)</w:t>
      </w:r>
      <w:r w:rsidR="009B3C9D" w:rsidRPr="00152A82">
        <w:rPr>
          <w:rFonts w:ascii="Times New Roman" w:hAnsi="Times New Roman" w:cs="Times New Roman"/>
          <w:sz w:val="24"/>
          <w:szCs w:val="24"/>
        </w:rPr>
        <w:t>.</w:t>
      </w:r>
    </w:p>
    <w:p w14:paraId="4B3E3DCC" w14:textId="77777777" w:rsidR="00861C23" w:rsidRPr="00152A82" w:rsidRDefault="00861C23" w:rsidP="00861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 xml:space="preserve">Resmi veya yetkilendirilmiş veteriner hekim tarafından </w:t>
      </w:r>
      <w:r w:rsidR="00E045B2" w:rsidRPr="00152A82">
        <w:rPr>
          <w:rFonts w:ascii="Times New Roman" w:hAnsi="Times New Roman" w:cs="Times New Roman"/>
          <w:sz w:val="24"/>
          <w:szCs w:val="24"/>
        </w:rPr>
        <w:t xml:space="preserve">işletmede </w:t>
      </w:r>
      <w:r w:rsidRPr="00152A82">
        <w:rPr>
          <w:rFonts w:ascii="Times New Roman" w:hAnsi="Times New Roman" w:cs="Times New Roman"/>
          <w:sz w:val="24"/>
          <w:szCs w:val="24"/>
        </w:rPr>
        <w:t>belirlenen eksikliklerin giderilmesini sağlamak.</w:t>
      </w:r>
    </w:p>
    <w:p w14:paraId="2DD5A283" w14:textId="77777777" w:rsidR="004129D8" w:rsidRPr="00152A82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14:paraId="77C8488A" w14:textId="77777777" w:rsidR="004129D8" w:rsidRPr="00152A82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14:paraId="5993C4E0" w14:textId="77777777" w:rsidR="004129D8" w:rsidRPr="00152A82" w:rsidRDefault="004129D8" w:rsidP="00192D45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152A8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52A82">
        <w:rPr>
          <w:rFonts w:ascii="Times New Roman" w:hAnsi="Times New Roman" w:cs="Times New Roman"/>
          <w:sz w:val="24"/>
          <w:szCs w:val="24"/>
        </w:rPr>
        <w:t xml:space="preserve"> her yıl </w:t>
      </w:r>
      <w:r w:rsidR="00192D45" w:rsidRPr="00152A82">
        <w:rPr>
          <w:rFonts w:ascii="Times New Roman" w:hAnsi="Times New Roman" w:cs="Times New Roman"/>
          <w:sz w:val="24"/>
          <w:szCs w:val="24"/>
        </w:rPr>
        <w:t xml:space="preserve">Veteriner Hekimleri Odasına yeniletmek </w:t>
      </w:r>
      <w:r w:rsidRPr="00152A82">
        <w:rPr>
          <w:rFonts w:ascii="Times New Roman" w:hAnsi="Times New Roman" w:cs="Times New Roman"/>
          <w:sz w:val="24"/>
          <w:szCs w:val="24"/>
        </w:rPr>
        <w:t>zorundadır.</w:t>
      </w:r>
    </w:p>
    <w:p w14:paraId="14F4B133" w14:textId="28D64F72" w:rsidR="004129D8" w:rsidRPr="00152A82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katılması zorunlu eğitim veya toplantı düzenlendiğinde bu toplantıya katılmak zorundadır. </w:t>
      </w:r>
    </w:p>
    <w:p w14:paraId="0A3EB39E" w14:textId="77777777" w:rsidR="00E045B2" w:rsidRPr="00152A8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D6FD2" w14:textId="77777777" w:rsidR="00F13E7E" w:rsidRPr="00152A82" w:rsidRDefault="009D34BD" w:rsidP="006B3B88">
      <w:pPr>
        <w:pStyle w:val="ListeParagraf"/>
        <w:spacing w:after="0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>6) İ</w:t>
      </w:r>
      <w:r w:rsidR="00F13E7E" w:rsidRPr="00152A82">
        <w:rPr>
          <w:rFonts w:ascii="Times New Roman" w:hAnsi="Times New Roman" w:cs="Times New Roman"/>
          <w:b/>
          <w:sz w:val="24"/>
          <w:szCs w:val="24"/>
        </w:rPr>
        <w:t>şverenin sorumlulukları</w:t>
      </w:r>
    </w:p>
    <w:p w14:paraId="41378057" w14:textId="77777777" w:rsidR="00F13E7E" w:rsidRPr="00152A8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14:paraId="0943542A" w14:textId="77777777" w:rsidR="00F13E7E" w:rsidRPr="00152A8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152A82">
        <w:rPr>
          <w:rFonts w:ascii="Times New Roman" w:hAnsi="Times New Roman" w:cs="Times New Roman"/>
          <w:sz w:val="24"/>
          <w:szCs w:val="24"/>
        </w:rPr>
        <w:t>,</w:t>
      </w:r>
      <w:r w:rsidRPr="00152A8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152A8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14:paraId="77007877" w14:textId="77777777" w:rsidR="006D0363" w:rsidRPr="00152A8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14:paraId="681A69AF" w14:textId="77777777" w:rsidR="006D0363" w:rsidRPr="00152A8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14:paraId="58555389" w14:textId="77777777" w:rsidR="0007610E" w:rsidRPr="00152A8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729D5D" w14:textId="77777777" w:rsidR="0007610E" w:rsidRPr="00152A82" w:rsidRDefault="009D34BD" w:rsidP="006B3B88">
      <w:pPr>
        <w:pStyle w:val="ListeParagraf"/>
        <w:spacing w:after="0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152A82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14:paraId="340BD686" w14:textId="107F2CCC" w:rsidR="0007610E" w:rsidRPr="00152A8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 xml:space="preserve">Taraflar, çalışma süresince </w:t>
      </w:r>
      <w:r w:rsidR="006B3B88" w:rsidRPr="00152A82">
        <w:rPr>
          <w:rFonts w:ascii="Times New Roman" w:hAnsi="Times New Roman" w:cs="Times New Roman"/>
          <w:sz w:val="24"/>
          <w:szCs w:val="24"/>
        </w:rPr>
        <w:t>İş Kanunu’nun</w:t>
      </w:r>
      <w:r w:rsidRPr="00152A82">
        <w:rPr>
          <w:rFonts w:ascii="Times New Roman" w:hAnsi="Times New Roman" w:cs="Times New Roman"/>
          <w:sz w:val="24"/>
          <w:szCs w:val="24"/>
        </w:rPr>
        <w:t xml:space="preserve"> ilgili maddelerine karşı sorumludurlar.</w:t>
      </w:r>
    </w:p>
    <w:p w14:paraId="45318F12" w14:textId="77777777" w:rsidR="0007610E" w:rsidRPr="00152A8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152A82">
        <w:rPr>
          <w:rFonts w:ascii="Times New Roman" w:hAnsi="Times New Roman" w:cs="Times New Roman"/>
          <w:sz w:val="24"/>
          <w:szCs w:val="24"/>
        </w:rPr>
        <w:t>Bağ-Kur üyesi değilse</w:t>
      </w:r>
      <w:r w:rsidRPr="00152A8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152A82">
        <w:rPr>
          <w:rFonts w:ascii="Times New Roman" w:hAnsi="Times New Roman" w:cs="Times New Roman"/>
          <w:sz w:val="24"/>
          <w:szCs w:val="24"/>
        </w:rPr>
        <w:t>.</w:t>
      </w:r>
    </w:p>
    <w:p w14:paraId="194A8ED1" w14:textId="52615CA2" w:rsidR="00196017" w:rsidRPr="00152A8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Veterine</w:t>
      </w:r>
      <w:r w:rsidR="00E045B2" w:rsidRPr="00152A82">
        <w:rPr>
          <w:rFonts w:ascii="Times New Roman" w:hAnsi="Times New Roman" w:cs="Times New Roman"/>
          <w:sz w:val="24"/>
          <w:szCs w:val="24"/>
        </w:rPr>
        <w:t>r hekimin aylık net ücreti …</w:t>
      </w:r>
      <w:r w:rsidR="006B3B88">
        <w:rPr>
          <w:rFonts w:ascii="Times New Roman" w:hAnsi="Times New Roman" w:cs="Times New Roman"/>
          <w:sz w:val="24"/>
          <w:szCs w:val="24"/>
        </w:rPr>
        <w:t>..</w:t>
      </w:r>
      <w:r w:rsidR="00E045B2" w:rsidRPr="00152A82">
        <w:rPr>
          <w:rFonts w:ascii="Times New Roman" w:hAnsi="Times New Roman" w:cs="Times New Roman"/>
          <w:sz w:val="24"/>
          <w:szCs w:val="24"/>
        </w:rPr>
        <w:t>…..</w:t>
      </w:r>
      <w:r w:rsidRPr="00152A82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152A8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6B3B88">
        <w:rPr>
          <w:rFonts w:ascii="Times New Roman" w:hAnsi="Times New Roman" w:cs="Times New Roman"/>
          <w:sz w:val="24"/>
          <w:szCs w:val="24"/>
        </w:rPr>
        <w:t xml:space="preserve"> </w:t>
      </w:r>
      <w:r w:rsidRPr="00152A82">
        <w:rPr>
          <w:rFonts w:ascii="Times New Roman" w:hAnsi="Times New Roman" w:cs="Times New Roman"/>
          <w:sz w:val="24"/>
          <w:szCs w:val="24"/>
        </w:rPr>
        <w:t>(sigorta,</w:t>
      </w:r>
      <w:r w:rsidR="006B3B88">
        <w:rPr>
          <w:rFonts w:ascii="Times New Roman" w:hAnsi="Times New Roman" w:cs="Times New Roman"/>
          <w:sz w:val="24"/>
          <w:szCs w:val="24"/>
        </w:rPr>
        <w:t xml:space="preserve"> </w:t>
      </w:r>
      <w:r w:rsidRPr="00152A82">
        <w:rPr>
          <w:rFonts w:ascii="Times New Roman" w:hAnsi="Times New Roman" w:cs="Times New Roman"/>
          <w:sz w:val="24"/>
          <w:szCs w:val="24"/>
        </w:rPr>
        <w:t>vergi gibi yasal kesintiler ile yol ve yemek ücreti dahil değildir)</w:t>
      </w:r>
    </w:p>
    <w:p w14:paraId="5C55A345" w14:textId="77777777" w:rsidR="00196017" w:rsidRPr="00152A8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14:paraId="5C656282" w14:textId="77777777" w:rsidR="00196017" w:rsidRPr="00152A8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152A8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14:paraId="38810A44" w14:textId="77777777" w:rsidR="00E349F2" w:rsidRPr="00152A8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14:paraId="4973A1E7" w14:textId="77777777" w:rsidR="002A20A5" w:rsidRPr="00152A82" w:rsidRDefault="009D34BD" w:rsidP="009D3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8) </w:t>
      </w:r>
      <w:r w:rsidR="002A20A5" w:rsidRPr="00152A82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14:paraId="7416F488" w14:textId="4D13B806" w:rsidR="002A20A5" w:rsidRPr="00152A82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Bu sözleşme</w:t>
      </w:r>
      <w:r w:rsidR="00AC4869" w:rsidRPr="00152A82">
        <w:rPr>
          <w:rFonts w:ascii="Times New Roman" w:hAnsi="Times New Roman" w:cs="Times New Roman"/>
          <w:sz w:val="24"/>
          <w:szCs w:val="24"/>
        </w:rPr>
        <w:t xml:space="preserve"> Afyonkarahisar </w:t>
      </w:r>
      <w:r w:rsidRPr="00152A82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152A8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152A82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152A82">
        <w:rPr>
          <w:rFonts w:ascii="Times New Roman" w:hAnsi="Times New Roman" w:cs="Times New Roman"/>
          <w:sz w:val="24"/>
          <w:szCs w:val="24"/>
        </w:rPr>
        <w:t>“</w:t>
      </w:r>
      <w:r w:rsidRPr="00152A8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152A82">
        <w:rPr>
          <w:rFonts w:ascii="Times New Roman" w:hAnsi="Times New Roman" w:cs="Times New Roman"/>
          <w:sz w:val="24"/>
          <w:szCs w:val="24"/>
        </w:rPr>
        <w:t>İ</w:t>
      </w:r>
      <w:r w:rsidRPr="00152A82">
        <w:rPr>
          <w:rFonts w:ascii="Times New Roman" w:hAnsi="Times New Roman" w:cs="Times New Roman"/>
          <w:sz w:val="24"/>
          <w:szCs w:val="24"/>
        </w:rPr>
        <w:t>zin</w:t>
      </w:r>
      <w:r w:rsidR="00882DE2" w:rsidRPr="00152A82">
        <w:rPr>
          <w:rFonts w:ascii="Times New Roman" w:hAnsi="Times New Roman" w:cs="Times New Roman"/>
          <w:sz w:val="24"/>
          <w:szCs w:val="24"/>
        </w:rPr>
        <w:t xml:space="preserve"> B</w:t>
      </w:r>
      <w:r w:rsidRPr="00152A82">
        <w:rPr>
          <w:rFonts w:ascii="Times New Roman" w:hAnsi="Times New Roman" w:cs="Times New Roman"/>
          <w:sz w:val="24"/>
          <w:szCs w:val="24"/>
        </w:rPr>
        <w:t>elgesini</w:t>
      </w:r>
      <w:r w:rsidR="00882DE2" w:rsidRPr="00152A82">
        <w:rPr>
          <w:rFonts w:ascii="Times New Roman" w:hAnsi="Times New Roman" w:cs="Times New Roman"/>
          <w:sz w:val="24"/>
          <w:szCs w:val="24"/>
        </w:rPr>
        <w:t>”</w:t>
      </w:r>
      <w:r w:rsidRPr="00152A82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14:paraId="2FAFE88A" w14:textId="77777777" w:rsidR="005C4712" w:rsidRPr="00152A8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152A8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152A8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152A8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14:paraId="0A78B59A" w14:textId="77777777" w:rsidR="00882DE2" w:rsidRPr="00152A8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152A82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14:paraId="53DB82A7" w14:textId="77777777" w:rsidR="00882DE2" w:rsidRPr="00152A8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14:paraId="273012DE" w14:textId="77777777" w:rsidR="00882DE2" w:rsidRPr="00152A8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152A8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14:paraId="7A508C16" w14:textId="77777777" w:rsidR="00D413C8" w:rsidRPr="00152A8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14:paraId="7F1B2618" w14:textId="77777777" w:rsidR="00E045B2" w:rsidRPr="00152A8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15B88" w14:textId="77777777" w:rsidR="00D413C8" w:rsidRPr="00152A82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D413C8" w:rsidRPr="00152A82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14:paraId="16715124" w14:textId="77777777" w:rsidR="00D413C8" w:rsidRPr="00152A8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14:paraId="144298AA" w14:textId="77777777" w:rsidR="00BA3570" w:rsidRPr="00152A8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>Gün:</w:t>
      </w:r>
      <w:r w:rsidR="00863766" w:rsidRPr="00152A82">
        <w:rPr>
          <w:rFonts w:ascii="Times New Roman" w:hAnsi="Times New Roman" w:cs="Times New Roman"/>
          <w:sz w:val="24"/>
          <w:szCs w:val="24"/>
        </w:rPr>
        <w:t xml:space="preserve"> Pazartesi   Salı    </w:t>
      </w:r>
      <w:r w:rsidRPr="00152A82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14:paraId="59E76947" w14:textId="77777777" w:rsidR="00DD62EC" w:rsidRPr="00152A8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>Saat:</w:t>
      </w:r>
    </w:p>
    <w:p w14:paraId="1DBEB97D" w14:textId="77777777" w:rsidR="00E045B2" w:rsidRPr="00152A8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EAB14" w14:textId="77777777" w:rsidR="00DD62EC" w:rsidRPr="00152A82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2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152A82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14:paraId="515600B8" w14:textId="25A8D26C" w:rsidR="00BA3570" w:rsidRPr="00152A82" w:rsidRDefault="006B3B88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3B88">
        <w:rPr>
          <w:rFonts w:ascii="Times New Roman" w:hAnsi="Times New Roman" w:cs="Times New Roman"/>
          <w:sz w:val="24"/>
          <w:szCs w:val="24"/>
        </w:rPr>
        <w:t>İş bu sözleşme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3B88">
        <w:rPr>
          <w:rFonts w:ascii="Times New Roman" w:hAnsi="Times New Roman" w:cs="Times New Roman"/>
          <w:sz w:val="24"/>
          <w:szCs w:val="24"/>
        </w:rPr>
        <w:t xml:space="preserve"> maddeden ibaret ve</w:t>
      </w:r>
      <w:r w:rsidR="00DD62EC" w:rsidRPr="006B3B88">
        <w:rPr>
          <w:rFonts w:ascii="Times New Roman" w:hAnsi="Times New Roman" w:cs="Times New Roman"/>
          <w:sz w:val="24"/>
          <w:szCs w:val="24"/>
        </w:rPr>
        <w:t xml:space="preserve"> sözl</w:t>
      </w:r>
      <w:r w:rsidR="00DD62EC" w:rsidRPr="00152A82">
        <w:rPr>
          <w:rFonts w:ascii="Times New Roman" w:hAnsi="Times New Roman" w:cs="Times New Roman"/>
          <w:sz w:val="24"/>
          <w:szCs w:val="24"/>
        </w:rPr>
        <w:t>eşmenin uygulanmasından doğabilecek anlaşmazlıkların çözümünd</w:t>
      </w:r>
      <w:r w:rsidR="00AC4869" w:rsidRPr="00152A82">
        <w:rPr>
          <w:rFonts w:ascii="Times New Roman" w:hAnsi="Times New Roman" w:cs="Times New Roman"/>
          <w:sz w:val="24"/>
          <w:szCs w:val="24"/>
        </w:rPr>
        <w:t xml:space="preserve">e Afyonkarahisar </w:t>
      </w:r>
      <w:r w:rsidR="00DD62EC" w:rsidRPr="00152A8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152A8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66869B" w14:textId="77777777" w:rsidR="00BA3570" w:rsidRPr="00152A82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Bu sözleşme …………tarihinde hazırlanmış ve taraflarca imzalanmıştır. Bu sözleşmede hüküm bulunmayan konularda genel hükümler uygulanır.</w:t>
      </w:r>
      <w:r w:rsidR="00DD62EC" w:rsidRPr="00152A82">
        <w:rPr>
          <w:rFonts w:ascii="Times New Roman" w:hAnsi="Times New Roman" w:cs="Times New Roman"/>
          <w:sz w:val="24"/>
          <w:szCs w:val="24"/>
        </w:rPr>
        <w:t xml:space="preserve"> </w:t>
      </w:r>
      <w:r w:rsidR="00192D45" w:rsidRPr="00152A82">
        <w:rPr>
          <w:rFonts w:ascii="Times New Roman" w:hAnsi="Times New Roman" w:cs="Times New Roman"/>
          <w:sz w:val="24"/>
          <w:szCs w:val="24"/>
        </w:rPr>
        <w:t>S</w:t>
      </w:r>
      <w:r w:rsidR="00DD62EC" w:rsidRPr="00152A8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152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6DA80" w14:textId="77777777" w:rsidR="00BA3570" w:rsidRPr="00152A8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93372" w14:textId="77777777" w:rsidR="007A5129" w:rsidRPr="00152A82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İşyeri Yetkilisinin</w:t>
      </w:r>
      <w:r w:rsidRPr="00152A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Pr="00152A82">
        <w:rPr>
          <w:rFonts w:ascii="Times New Roman" w:hAnsi="Times New Roman" w:cs="Times New Roman"/>
          <w:color w:val="000000"/>
          <w:sz w:val="24"/>
          <w:szCs w:val="24"/>
        </w:rPr>
        <w:t xml:space="preserve">       Veteriner Hekim</w:t>
      </w:r>
    </w:p>
    <w:p w14:paraId="3177792D" w14:textId="77777777" w:rsidR="007A5129" w:rsidRPr="00152A82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Adı Soyadı</w:t>
      </w:r>
      <w:r w:rsidRPr="00152A82">
        <w:rPr>
          <w:rFonts w:ascii="Times New Roman" w:hAnsi="Times New Roman" w:cs="Times New Roman"/>
          <w:sz w:val="24"/>
          <w:szCs w:val="24"/>
        </w:rPr>
        <w:tab/>
      </w:r>
      <w:r w:rsidRPr="00152A82">
        <w:rPr>
          <w:rFonts w:ascii="Times New Roman" w:hAnsi="Times New Roman" w:cs="Times New Roman"/>
          <w:sz w:val="24"/>
          <w:szCs w:val="24"/>
        </w:rPr>
        <w:tab/>
      </w:r>
      <w:r w:rsidRPr="00152A82">
        <w:rPr>
          <w:rFonts w:ascii="Times New Roman" w:hAnsi="Times New Roman" w:cs="Times New Roman"/>
          <w:sz w:val="24"/>
          <w:szCs w:val="24"/>
        </w:rPr>
        <w:tab/>
      </w:r>
      <w:r w:rsidRPr="00152A82">
        <w:rPr>
          <w:rFonts w:ascii="Times New Roman" w:hAnsi="Times New Roman" w:cs="Times New Roman"/>
          <w:sz w:val="24"/>
          <w:szCs w:val="24"/>
        </w:rPr>
        <w:tab/>
      </w:r>
      <w:r w:rsidRPr="00152A82">
        <w:rPr>
          <w:rFonts w:ascii="Times New Roman" w:hAnsi="Times New Roman" w:cs="Times New Roman"/>
          <w:sz w:val="24"/>
          <w:szCs w:val="24"/>
        </w:rPr>
        <w:tab/>
      </w:r>
      <w:r w:rsidRPr="00152A82">
        <w:rPr>
          <w:rFonts w:ascii="Times New Roman" w:hAnsi="Times New Roman" w:cs="Times New Roman"/>
          <w:sz w:val="24"/>
          <w:szCs w:val="24"/>
        </w:rPr>
        <w:tab/>
        <w:t xml:space="preserve">                              Adı Soyadı</w:t>
      </w:r>
    </w:p>
    <w:p w14:paraId="4F70883E" w14:textId="77777777" w:rsidR="007A5129" w:rsidRPr="00152A82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82">
        <w:rPr>
          <w:rFonts w:ascii="Times New Roman" w:hAnsi="Times New Roman" w:cs="Times New Roman"/>
          <w:sz w:val="24"/>
          <w:szCs w:val="24"/>
        </w:rPr>
        <w:t>İmza</w:t>
      </w:r>
      <w:r w:rsidRPr="00152A82">
        <w:rPr>
          <w:rFonts w:ascii="Times New Roman" w:hAnsi="Times New Roman" w:cs="Times New Roman"/>
          <w:sz w:val="24"/>
          <w:szCs w:val="24"/>
        </w:rPr>
        <w:tab/>
      </w:r>
      <w:r w:rsidRPr="00152A82">
        <w:rPr>
          <w:rFonts w:ascii="Times New Roman" w:hAnsi="Times New Roman" w:cs="Times New Roman"/>
          <w:sz w:val="24"/>
          <w:szCs w:val="24"/>
        </w:rPr>
        <w:tab/>
      </w:r>
      <w:r w:rsidRPr="00152A82">
        <w:rPr>
          <w:rFonts w:ascii="Times New Roman" w:hAnsi="Times New Roman" w:cs="Times New Roman"/>
          <w:sz w:val="24"/>
          <w:szCs w:val="24"/>
        </w:rPr>
        <w:tab/>
      </w:r>
      <w:r w:rsidRPr="00152A82">
        <w:rPr>
          <w:rFonts w:ascii="Times New Roman" w:hAnsi="Times New Roman" w:cs="Times New Roman"/>
          <w:sz w:val="24"/>
          <w:szCs w:val="24"/>
        </w:rPr>
        <w:tab/>
      </w:r>
      <w:r w:rsidRPr="00152A82">
        <w:rPr>
          <w:rFonts w:ascii="Times New Roman" w:hAnsi="Times New Roman" w:cs="Times New Roman"/>
          <w:sz w:val="24"/>
          <w:szCs w:val="24"/>
        </w:rPr>
        <w:tab/>
      </w:r>
      <w:r w:rsidRPr="00152A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İmza</w:t>
      </w:r>
    </w:p>
    <w:p w14:paraId="2B2784A5" w14:textId="77777777" w:rsidR="007A5129" w:rsidRPr="00152A82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188AC8" w14:textId="77EAEC35" w:rsidR="00041772" w:rsidRPr="00152A82" w:rsidRDefault="00041772" w:rsidP="00041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4AF2F" w14:textId="3971505A" w:rsidR="00152A82" w:rsidRPr="00152A82" w:rsidRDefault="00152A82" w:rsidP="00041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461F7" w14:textId="4DCF0F54" w:rsidR="00152A82" w:rsidRPr="00152A82" w:rsidRDefault="00152A82" w:rsidP="00041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BF81D" w14:textId="4BF31754" w:rsidR="00152A82" w:rsidRPr="00152A82" w:rsidRDefault="00152A82" w:rsidP="000417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A82">
        <w:rPr>
          <w:rFonts w:ascii="Times New Roman" w:hAnsi="Times New Roman" w:cs="Times New Roman"/>
          <w:bCs/>
          <w:sz w:val="24"/>
          <w:szCs w:val="24"/>
        </w:rPr>
        <w:t>ODA KAŞE MÜHÜR</w:t>
      </w:r>
    </w:p>
    <w:sectPr w:rsidR="00152A82" w:rsidRPr="00152A82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0A7"/>
    <w:multiLevelType w:val="hybridMultilevel"/>
    <w:tmpl w:val="A95E1826"/>
    <w:lvl w:ilvl="0" w:tplc="15CC88FC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7F02"/>
    <w:multiLevelType w:val="hybridMultilevel"/>
    <w:tmpl w:val="65C017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6730"/>
    <w:multiLevelType w:val="hybridMultilevel"/>
    <w:tmpl w:val="93DE50C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A76A2"/>
    <w:multiLevelType w:val="hybridMultilevel"/>
    <w:tmpl w:val="D270CCF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432D3"/>
    <w:multiLevelType w:val="hybridMultilevel"/>
    <w:tmpl w:val="2DDA52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64F1C"/>
    <w:multiLevelType w:val="hybridMultilevel"/>
    <w:tmpl w:val="711826F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72"/>
    <w:rsid w:val="00015D37"/>
    <w:rsid w:val="00041772"/>
    <w:rsid w:val="0007610E"/>
    <w:rsid w:val="000A31B7"/>
    <w:rsid w:val="000D424C"/>
    <w:rsid w:val="000E6EE6"/>
    <w:rsid w:val="001073CF"/>
    <w:rsid w:val="00152A82"/>
    <w:rsid w:val="00192D45"/>
    <w:rsid w:val="00196017"/>
    <w:rsid w:val="001E17F4"/>
    <w:rsid w:val="002602CB"/>
    <w:rsid w:val="00261EBA"/>
    <w:rsid w:val="002A20A5"/>
    <w:rsid w:val="002C66C1"/>
    <w:rsid w:val="0031756A"/>
    <w:rsid w:val="003416CE"/>
    <w:rsid w:val="004129D8"/>
    <w:rsid w:val="005908FA"/>
    <w:rsid w:val="005C4712"/>
    <w:rsid w:val="006137E8"/>
    <w:rsid w:val="006250AB"/>
    <w:rsid w:val="006B3B88"/>
    <w:rsid w:val="006B690A"/>
    <w:rsid w:val="006D0363"/>
    <w:rsid w:val="0071320D"/>
    <w:rsid w:val="00716157"/>
    <w:rsid w:val="00730F2C"/>
    <w:rsid w:val="007736AA"/>
    <w:rsid w:val="007A2BE6"/>
    <w:rsid w:val="007A5129"/>
    <w:rsid w:val="007C2D81"/>
    <w:rsid w:val="0080340B"/>
    <w:rsid w:val="00807D5A"/>
    <w:rsid w:val="00861C23"/>
    <w:rsid w:val="00863566"/>
    <w:rsid w:val="00863766"/>
    <w:rsid w:val="00882DE2"/>
    <w:rsid w:val="008A31A2"/>
    <w:rsid w:val="0096123A"/>
    <w:rsid w:val="00964BF2"/>
    <w:rsid w:val="009B3C9D"/>
    <w:rsid w:val="009D002D"/>
    <w:rsid w:val="009D34BD"/>
    <w:rsid w:val="00AC4869"/>
    <w:rsid w:val="00B427BD"/>
    <w:rsid w:val="00B51179"/>
    <w:rsid w:val="00BA3570"/>
    <w:rsid w:val="00BC15B8"/>
    <w:rsid w:val="00BE6C93"/>
    <w:rsid w:val="00BE7BB1"/>
    <w:rsid w:val="00C53B6C"/>
    <w:rsid w:val="00C56F97"/>
    <w:rsid w:val="00C6511C"/>
    <w:rsid w:val="00CF42CE"/>
    <w:rsid w:val="00D413C8"/>
    <w:rsid w:val="00DD62EC"/>
    <w:rsid w:val="00E045B2"/>
    <w:rsid w:val="00E349F2"/>
    <w:rsid w:val="00E914C5"/>
    <w:rsid w:val="00E95D91"/>
    <w:rsid w:val="00EF081D"/>
    <w:rsid w:val="00F13E7E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5C88"/>
  <w15:docId w15:val="{51B0A333-4386-4FE0-ADB3-C221DFA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CB"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9D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Afyonkarahisar Vho</cp:lastModifiedBy>
  <cp:revision>16</cp:revision>
  <cp:lastPrinted>2013-01-23T11:16:00Z</cp:lastPrinted>
  <dcterms:created xsi:type="dcterms:W3CDTF">2014-02-24T10:34:00Z</dcterms:created>
  <dcterms:modified xsi:type="dcterms:W3CDTF">2021-04-08T10:56:00Z</dcterms:modified>
</cp:coreProperties>
</file>